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379"/>
        <w:spacing w:before="163" w:line="221" w:lineRule="auto"/>
        <w:outlineLvl w:val="0"/>
        <w:rPr>
          <w:rFonts w:ascii="ShuS-SC" w:hAnsi="ShuS-SC" w:eastAsia="ShuS-SC" w:cs="ShuS-SC"/>
          <w:sz w:val="31"/>
          <w:szCs w:val="31"/>
        </w:rPr>
      </w:pPr>
      <w:r>
        <w:rPr>
          <w:rFonts w:ascii="ShuS-SC" w:hAnsi="ShuS-SC" w:eastAsia="ShuS-SC" w:cs="ShuS-SC"/>
          <w:sz w:val="31"/>
          <w:szCs w:val="31"/>
          <w:b/>
          <w:bCs/>
          <w:spacing w:val="7"/>
        </w:rPr>
        <w:t>金属文物保护修复高质量发展人才研修班</w:t>
      </w:r>
    </w:p>
    <w:p>
      <w:pPr>
        <w:ind w:left="3793"/>
        <w:spacing w:before="253" w:line="223" w:lineRule="auto"/>
        <w:outlineLvl w:val="0"/>
        <w:rPr>
          <w:rFonts w:ascii="ShuS-SC" w:hAnsi="ShuS-SC" w:eastAsia="ShuS-SC" w:cs="ShuS-SC"/>
          <w:sz w:val="31"/>
          <w:szCs w:val="31"/>
        </w:rPr>
      </w:pPr>
      <w:r>
        <w:rPr>
          <w:rFonts w:ascii="ShuS-SC" w:hAnsi="ShuS-SC" w:eastAsia="ShuS-SC" w:cs="ShuS-SC"/>
          <w:sz w:val="31"/>
          <w:szCs w:val="31"/>
          <w:b/>
          <w:bCs/>
          <w:spacing w:val="4"/>
        </w:rPr>
        <w:t>报名表</w:t>
      </w:r>
    </w:p>
    <w:p>
      <w:pPr>
        <w:spacing w:line="94" w:lineRule="exact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69"/>
        <w:gridCol w:w="1064"/>
        <w:gridCol w:w="709"/>
        <w:gridCol w:w="355"/>
        <w:gridCol w:w="1064"/>
        <w:gridCol w:w="474"/>
        <w:gridCol w:w="591"/>
        <w:gridCol w:w="355"/>
        <w:gridCol w:w="905"/>
        <w:gridCol w:w="1940"/>
      </w:tblGrid>
      <w:tr>
        <w:trPr>
          <w:trHeight w:val="458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327"/>
              <w:spacing w:before="123" w:line="22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姓名</w:t>
            </w:r>
          </w:p>
        </w:tc>
        <w:tc>
          <w:tcPr>
            <w:tcW w:w="10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4" w:type="dxa"/>
            <w:vAlign w:val="top"/>
            <w:gridSpan w:val="2"/>
          </w:tcPr>
          <w:p>
            <w:pPr>
              <w:pStyle w:val="TableText"/>
              <w:ind w:left="323"/>
              <w:spacing w:before="123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性别</w:t>
            </w:r>
          </w:p>
        </w:tc>
        <w:tc>
          <w:tcPr>
            <w:tcW w:w="10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5" w:type="dxa"/>
            <w:vAlign w:val="top"/>
            <w:gridSpan w:val="2"/>
          </w:tcPr>
          <w:p>
            <w:pPr>
              <w:pStyle w:val="TableText"/>
              <w:ind w:left="343"/>
              <w:spacing w:before="123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民族</w:t>
            </w:r>
          </w:p>
        </w:tc>
        <w:tc>
          <w:tcPr>
            <w:tcW w:w="126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70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33"/>
              <w:spacing w:before="128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4"/>
              </w:rPr>
              <w:t>出生日期</w:t>
            </w:r>
          </w:p>
        </w:tc>
        <w:tc>
          <w:tcPr>
            <w:tcW w:w="3192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065" w:type="dxa"/>
            <w:vAlign w:val="top"/>
            <w:gridSpan w:val="2"/>
          </w:tcPr>
          <w:p>
            <w:pPr>
              <w:pStyle w:val="TableText"/>
              <w:ind w:left="118"/>
              <w:spacing w:before="128"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7"/>
              </w:rPr>
              <w:t>身体状况</w:t>
            </w:r>
          </w:p>
        </w:tc>
        <w:tc>
          <w:tcPr>
            <w:tcW w:w="126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7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17"/>
              <w:spacing w:before="176"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工作单位</w:t>
            </w:r>
          </w:p>
        </w:tc>
        <w:tc>
          <w:tcPr>
            <w:tcW w:w="5517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  <w:tc>
          <w:tcPr>
            <w:tcW w:w="19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15"/>
              <w:spacing w:before="53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所在部门</w:t>
            </w:r>
          </w:p>
        </w:tc>
        <w:tc>
          <w:tcPr>
            <w:tcW w:w="212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538" w:type="dxa"/>
            <w:vAlign w:val="top"/>
            <w:gridSpan w:val="2"/>
          </w:tcPr>
          <w:p>
            <w:pPr>
              <w:pStyle w:val="TableText"/>
              <w:ind w:left="138"/>
              <w:spacing w:before="53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9"/>
              </w:rPr>
              <w:t>参加工作时间</w:t>
            </w:r>
          </w:p>
        </w:tc>
        <w:tc>
          <w:tcPr>
            <w:tcW w:w="185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9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3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17"/>
              <w:spacing w:before="146" w:line="23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通讯地址</w:t>
            </w:r>
          </w:p>
        </w:tc>
        <w:tc>
          <w:tcPr>
            <w:tcW w:w="5517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  <w:tc>
          <w:tcPr>
            <w:tcW w:w="194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16"/>
              <w:spacing w:before="54" w:line="22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技术职称</w:t>
            </w:r>
          </w:p>
        </w:tc>
        <w:tc>
          <w:tcPr>
            <w:tcW w:w="212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538" w:type="dxa"/>
            <w:vAlign w:val="top"/>
            <w:gridSpan w:val="2"/>
          </w:tcPr>
          <w:p>
            <w:pPr>
              <w:pStyle w:val="TableText"/>
              <w:ind w:left="350"/>
              <w:spacing w:before="54" w:line="22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行政职务</w:t>
            </w:r>
          </w:p>
        </w:tc>
        <w:tc>
          <w:tcPr>
            <w:tcW w:w="3791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18"/>
              <w:spacing w:before="53"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手机号码</w:t>
            </w:r>
          </w:p>
        </w:tc>
        <w:tc>
          <w:tcPr>
            <w:tcW w:w="212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538" w:type="dxa"/>
            <w:vAlign w:val="top"/>
            <w:gridSpan w:val="2"/>
          </w:tcPr>
          <w:p>
            <w:pPr>
              <w:pStyle w:val="TableText"/>
              <w:ind w:left="354"/>
              <w:spacing w:before="53"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7"/>
              </w:rPr>
              <w:t>身份证号</w:t>
            </w:r>
          </w:p>
        </w:tc>
        <w:tc>
          <w:tcPr>
            <w:tcW w:w="3791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1069" w:type="dxa"/>
            <w:vAlign w:val="top"/>
          </w:tcPr>
          <w:p>
            <w:pPr>
              <w:pStyle w:val="TableText"/>
              <w:ind w:left="119"/>
              <w:spacing w:before="53" w:line="22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7"/>
              </w:rPr>
              <w:t>办公电话</w:t>
            </w:r>
          </w:p>
        </w:tc>
        <w:tc>
          <w:tcPr>
            <w:tcW w:w="212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538" w:type="dxa"/>
            <w:vAlign w:val="top"/>
            <w:gridSpan w:val="2"/>
          </w:tcPr>
          <w:p>
            <w:pPr>
              <w:pStyle w:val="TableText"/>
              <w:ind w:left="371"/>
              <w:spacing w:before="52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电子邮箱</w:t>
            </w:r>
          </w:p>
        </w:tc>
        <w:tc>
          <w:tcPr>
            <w:tcW w:w="3791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8526" w:type="dxa"/>
            <w:vAlign w:val="top"/>
            <w:gridSpan w:val="10"/>
          </w:tcPr>
          <w:p>
            <w:pPr>
              <w:pStyle w:val="TableText"/>
              <w:ind w:left="2901"/>
              <w:spacing w:before="52"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9"/>
              </w:rPr>
              <w:t>教育背景和相关进修培训经历</w:t>
            </w:r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ind w:left="1003"/>
              <w:spacing w:before="52"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起止时间</w:t>
            </w:r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ind w:left="689"/>
              <w:spacing w:before="52" w:line="22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学校或主办单位</w:t>
            </w:r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ind w:left="687"/>
              <w:spacing w:before="52"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9"/>
              </w:rPr>
              <w:t>专业或学习内容</w:t>
            </w:r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8526" w:type="dxa"/>
            <w:vAlign w:val="top"/>
            <w:gridSpan w:val="10"/>
          </w:tcPr>
          <w:p>
            <w:pPr>
              <w:pStyle w:val="TableText"/>
              <w:ind w:left="3006"/>
              <w:spacing w:before="53"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9"/>
              </w:rPr>
              <w:t>文物保护修复研究工作经历</w:t>
            </w:r>
          </w:p>
          <w:p>
            <w:pPr>
              <w:pStyle w:val="TableText"/>
              <w:ind w:left="1214"/>
              <w:spacing w:before="68"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9"/>
              </w:rPr>
              <w:t>（包括但不限于</w:t>
            </w:r>
            <w:r>
              <w:rPr>
                <w:sz w:val="20"/>
                <w:szCs w:val="20"/>
                <w:spacing w:val="-60"/>
              </w:rPr>
              <w:t xml:space="preserve"> </w:t>
            </w:r>
            <w:r>
              <w:rPr>
                <w:sz w:val="20"/>
                <w:szCs w:val="20"/>
                <w:spacing w:val="9"/>
              </w:rPr>
              <w:t>：保护修复项目、课题、修</w:t>
            </w:r>
            <w:r>
              <w:rPr>
                <w:sz w:val="20"/>
                <w:szCs w:val="20"/>
                <w:spacing w:val="8"/>
              </w:rPr>
              <w:t>复件数及修复难度等）</w:t>
            </w:r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ind w:left="1258"/>
              <w:spacing w:before="54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6"/>
              </w:rPr>
              <w:t>日期</w:t>
            </w:r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ind w:left="867"/>
              <w:spacing w:before="53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7"/>
              </w:rPr>
              <w:t>项目</w:t>
            </w:r>
            <w:r>
              <w:rPr>
                <w:rFonts w:ascii="FT Thymes" w:hAnsi="FT Thymes" w:eastAsia="FT Thymes" w:cs="FT Thymes"/>
                <w:sz w:val="20"/>
                <w:szCs w:val="20"/>
                <w:spacing w:val="7"/>
              </w:rPr>
              <w:t>/</w:t>
            </w:r>
            <w:r>
              <w:rPr>
                <w:sz w:val="20"/>
                <w:szCs w:val="20"/>
                <w:spacing w:val="7"/>
              </w:rPr>
              <w:t>课题等</w:t>
            </w:r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ind w:left="1005"/>
              <w:spacing w:before="53" w:line="22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完成情况</w:t>
            </w:r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17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54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83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84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1252" w:hRule="atLeast"/>
        </w:trPr>
        <w:tc>
          <w:tcPr>
            <w:tcW w:w="2842" w:type="dxa"/>
            <w:vAlign w:val="top"/>
            <w:gridSpan w:val="3"/>
          </w:tcPr>
          <w:p>
            <w:pPr>
              <w:pStyle w:val="TableText"/>
              <w:spacing w:line="401" w:lineRule="auto"/>
              <w:rPr/>
            </w:pPr>
            <w:r/>
          </w:p>
          <w:p>
            <w:pPr>
              <w:pStyle w:val="TableText"/>
              <w:ind w:left="1003"/>
              <w:spacing w:before="65" w:line="22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本人签名</w:t>
            </w:r>
          </w:p>
        </w:tc>
        <w:tc>
          <w:tcPr>
            <w:tcW w:w="5684" w:type="dxa"/>
            <w:vAlign w:val="top"/>
            <w:gridSpan w:val="7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ind w:left="4318"/>
              <w:spacing w:before="65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年</w:t>
            </w:r>
            <w:r>
              <w:rPr>
                <w:sz w:val="20"/>
                <w:szCs w:val="20"/>
                <w:spacing w:val="8"/>
              </w:rPr>
              <w:t xml:space="preserve">   </w:t>
            </w:r>
            <w:r>
              <w:rPr>
                <w:sz w:val="20"/>
                <w:szCs w:val="20"/>
                <w:spacing w:val="1"/>
              </w:rPr>
              <w:t>月</w:t>
            </w:r>
            <w:r>
              <w:rPr>
                <w:sz w:val="20"/>
                <w:szCs w:val="20"/>
                <w:spacing w:val="21"/>
              </w:rPr>
              <w:t xml:space="preserve">   </w:t>
            </w:r>
            <w:r>
              <w:rPr>
                <w:sz w:val="20"/>
                <w:szCs w:val="20"/>
                <w:spacing w:val="1"/>
              </w:rPr>
              <w:t>日</w:t>
            </w:r>
          </w:p>
        </w:tc>
      </w:tr>
      <w:tr>
        <w:trPr>
          <w:trHeight w:val="610" w:hRule="atLeast"/>
        </w:trPr>
        <w:tc>
          <w:tcPr>
            <w:tcW w:w="8526" w:type="dxa"/>
            <w:vAlign w:val="top"/>
            <w:gridSpan w:val="10"/>
          </w:tcPr>
          <w:p>
            <w:pPr>
              <w:pStyle w:val="TableText"/>
              <w:ind w:left="3634"/>
              <w:spacing w:before="202" w:line="22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9"/>
              </w:rPr>
              <w:t>单位推荐意见</w:t>
            </w:r>
          </w:p>
        </w:tc>
      </w:tr>
      <w:tr>
        <w:trPr>
          <w:trHeight w:val="2433" w:hRule="atLeast"/>
        </w:trPr>
        <w:tc>
          <w:tcPr>
            <w:tcW w:w="8526" w:type="dxa"/>
            <w:vAlign w:val="top"/>
            <w:gridSpan w:val="10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ind w:left="7160"/>
              <w:spacing w:before="65" w:line="22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年</w:t>
            </w:r>
            <w:r>
              <w:rPr>
                <w:sz w:val="20"/>
                <w:szCs w:val="20"/>
                <w:spacing w:val="8"/>
              </w:rPr>
              <w:t xml:space="preserve">   </w:t>
            </w:r>
            <w:r>
              <w:rPr>
                <w:sz w:val="20"/>
                <w:szCs w:val="20"/>
                <w:spacing w:val="1"/>
              </w:rPr>
              <w:t>月</w:t>
            </w:r>
            <w:r>
              <w:rPr>
                <w:sz w:val="20"/>
                <w:szCs w:val="20"/>
                <w:spacing w:val="21"/>
              </w:rPr>
              <w:t xml:space="preserve">   </w:t>
            </w:r>
            <w:r>
              <w:rPr>
                <w:sz w:val="20"/>
                <w:szCs w:val="20"/>
                <w:spacing w:val="1"/>
              </w:rPr>
              <w:t>日</w:t>
            </w:r>
          </w:p>
        </w:tc>
      </w:tr>
    </w:tbl>
    <w:p>
      <w:pPr>
        <w:ind w:left="127"/>
        <w:spacing w:before="66" w:line="216" w:lineRule="auto"/>
        <w:rPr>
          <w:rFonts w:ascii="ShuS-SC" w:hAnsi="ShuS-SC" w:eastAsia="ShuS-SC" w:cs="ShuS-SC"/>
          <w:sz w:val="18"/>
          <w:szCs w:val="18"/>
        </w:rPr>
      </w:pPr>
      <w:r>
        <w:rPr>
          <w:rFonts w:ascii="ShuS-SC" w:hAnsi="ShuS-SC" w:eastAsia="ShuS-SC" w:cs="ShuS-SC"/>
          <w:sz w:val="18"/>
          <w:szCs w:val="18"/>
          <w:spacing w:val="-1"/>
        </w:rPr>
        <w:t>附：行数可根据实际情况适当添加。</w:t>
      </w:r>
    </w:p>
    <w:sectPr>
      <w:pgSz w:w="11905" w:h="16839"/>
      <w:pgMar w:top="1431" w:right="1687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T Thymes">
    <w:panose1 w:val="02020603050405020304"/>
    <w:charset w:val="00"/>
    <w:family w:val="auto"/>
    <w:pitch w:val="variable"/>
    <w:sig w:usb0="E0002EFF" w:usb1="C000785B" w:usb2="00000009" w:usb3="00000000" w:csb0="00000001" w:csb1="00000000"/>
  </w:font>
  <w:font w:name="ShuS-SC">
    <w:panose1 w:val="02010600030101010101"/>
    <w:charset w:val="86"/>
    <w:family w:val="auto"/>
    <w:pitch w:val="variable"/>
    <w:sig w:usb0="A00002BF" w:usb1="3A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HarmonyOS Sans SC" w:hAnsi="HarmonyOS Sans SC" w:eastAsia="HarmonyOS Sans SC" w:cs="HarmonyOS Sans SC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huS-SC" w:hAnsi="ShuS-SC" w:eastAsia="ShuS-SC" w:cs="ShuS-SC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2026-07-15T10:15:34Z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2026-08-19T09:31:48</vt:filetime>
  </property>
</Properties>
</file>